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415A" w14:textId="16891D1A" w:rsidR="00AF0CFF" w:rsidRPr="000C005C" w:rsidRDefault="00AF0CFF" w:rsidP="000C005C">
      <w:pPr>
        <w:spacing w:after="0" w:line="240" w:lineRule="auto"/>
        <w:rPr>
          <w:rFonts w:ascii="Arial" w:hAnsi="Arial" w:cs="Arial"/>
          <w:b/>
          <w:bCs/>
          <w:sz w:val="20"/>
          <w:szCs w:val="20"/>
          <w:lang w:val="de-DE"/>
        </w:rPr>
      </w:pPr>
      <w:r w:rsidRPr="000C005C">
        <w:rPr>
          <w:rFonts w:ascii="Arial" w:hAnsi="Arial" w:cs="Arial"/>
          <w:b/>
          <w:bCs/>
          <w:sz w:val="20"/>
          <w:szCs w:val="20"/>
          <w:lang w:val="de-DE"/>
        </w:rPr>
        <w:t>P E R S B E R I C H T</w:t>
      </w:r>
    </w:p>
    <w:p w14:paraId="77F1B438" w14:textId="77777777" w:rsidR="00AF0CFF" w:rsidRPr="000C005C" w:rsidRDefault="00AF0CFF" w:rsidP="000C005C">
      <w:pPr>
        <w:spacing w:after="0" w:line="240" w:lineRule="auto"/>
        <w:rPr>
          <w:rFonts w:ascii="Arial" w:hAnsi="Arial" w:cs="Arial"/>
          <w:sz w:val="20"/>
          <w:szCs w:val="20"/>
          <w:lang w:val="de-DE"/>
        </w:rPr>
      </w:pPr>
    </w:p>
    <w:p w14:paraId="15C23800" w14:textId="77777777" w:rsidR="00AF0CFF" w:rsidRPr="000C005C" w:rsidRDefault="00AF0CFF" w:rsidP="000C005C">
      <w:pPr>
        <w:spacing w:after="0" w:line="240" w:lineRule="auto"/>
        <w:rPr>
          <w:rFonts w:ascii="Arial" w:hAnsi="Arial" w:cs="Arial"/>
          <w:b/>
          <w:bCs/>
          <w:sz w:val="20"/>
          <w:szCs w:val="20"/>
          <w:lang w:val="de-DE"/>
        </w:rPr>
      </w:pPr>
    </w:p>
    <w:p w14:paraId="147C29DF" w14:textId="33B6ED4F" w:rsidR="00AF0CFF" w:rsidRPr="000C005C" w:rsidRDefault="00AF0CFF" w:rsidP="000C005C">
      <w:pPr>
        <w:spacing w:after="0" w:line="240" w:lineRule="auto"/>
        <w:rPr>
          <w:rFonts w:ascii="Arial" w:hAnsi="Arial" w:cs="Arial"/>
          <w:b/>
          <w:bCs/>
          <w:sz w:val="20"/>
          <w:szCs w:val="20"/>
        </w:rPr>
      </w:pPr>
      <w:r w:rsidRPr="000C005C">
        <w:rPr>
          <w:rFonts w:ascii="Arial" w:hAnsi="Arial" w:cs="Arial"/>
          <w:b/>
          <w:bCs/>
          <w:sz w:val="20"/>
          <w:szCs w:val="20"/>
        </w:rPr>
        <w:t>Vier kerst</w:t>
      </w:r>
      <w:r w:rsidR="000C005C" w:rsidRPr="000C005C">
        <w:rPr>
          <w:rFonts w:ascii="Arial" w:hAnsi="Arial" w:cs="Arial"/>
          <w:b/>
          <w:bCs/>
          <w:sz w:val="20"/>
          <w:szCs w:val="20"/>
        </w:rPr>
        <w:t>avond</w:t>
      </w:r>
      <w:r w:rsidRPr="000C005C">
        <w:rPr>
          <w:rFonts w:ascii="Arial" w:hAnsi="Arial" w:cs="Arial"/>
          <w:b/>
          <w:bCs/>
          <w:sz w:val="20"/>
          <w:szCs w:val="20"/>
        </w:rPr>
        <w:t xml:space="preserve"> </w:t>
      </w:r>
      <w:r w:rsidR="002B7533">
        <w:rPr>
          <w:rFonts w:ascii="Arial" w:hAnsi="Arial" w:cs="Arial"/>
          <w:b/>
          <w:bCs/>
          <w:sz w:val="20"/>
          <w:szCs w:val="20"/>
        </w:rPr>
        <w:t xml:space="preserve">samen </w:t>
      </w:r>
      <w:r w:rsidR="002B7533">
        <w:rPr>
          <w:rFonts w:ascii="Arial" w:hAnsi="Arial" w:cs="Arial"/>
          <w:b/>
          <w:bCs/>
          <w:sz w:val="20"/>
          <w:szCs w:val="20"/>
        </w:rPr>
        <w:br/>
        <w:t>V</w:t>
      </w:r>
      <w:r w:rsidR="00176D56">
        <w:rPr>
          <w:rFonts w:ascii="Arial" w:hAnsi="Arial" w:cs="Arial"/>
          <w:b/>
          <w:bCs/>
          <w:sz w:val="20"/>
          <w:szCs w:val="20"/>
        </w:rPr>
        <w:t>oor vrede</w:t>
      </w:r>
    </w:p>
    <w:p w14:paraId="41056044" w14:textId="77777777" w:rsidR="00AF0CFF" w:rsidRPr="000C005C" w:rsidRDefault="00AF0CFF" w:rsidP="000C005C">
      <w:pPr>
        <w:spacing w:after="0" w:line="240" w:lineRule="auto"/>
        <w:rPr>
          <w:rFonts w:ascii="Arial" w:hAnsi="Arial" w:cs="Arial"/>
          <w:sz w:val="20"/>
          <w:szCs w:val="20"/>
        </w:rPr>
      </w:pPr>
    </w:p>
    <w:p w14:paraId="42EB125E" w14:textId="64C31BAB" w:rsidR="00AF0CFF" w:rsidRPr="000C005C" w:rsidRDefault="002B7533" w:rsidP="0062271D">
      <w:pPr>
        <w:spacing w:after="0" w:line="240" w:lineRule="auto"/>
        <w:rPr>
          <w:rFonts w:ascii="Arial" w:hAnsi="Arial" w:cs="Arial"/>
          <w:b/>
          <w:bCs/>
          <w:sz w:val="20"/>
          <w:szCs w:val="20"/>
        </w:rPr>
      </w:pPr>
      <w:r w:rsidRPr="002B7533">
        <w:rPr>
          <w:rFonts w:ascii="Arial" w:hAnsi="Arial" w:cs="Arial"/>
          <w:b/>
          <w:bCs/>
          <w:sz w:val="20"/>
          <w:szCs w:val="20"/>
        </w:rPr>
        <w:t xml:space="preserve">Op </w:t>
      </w:r>
      <w:r w:rsidRPr="0062271D">
        <w:rPr>
          <w:rFonts w:ascii="Arial" w:hAnsi="Arial" w:cs="Arial"/>
          <w:b/>
          <w:bCs/>
          <w:color w:val="EE0000"/>
          <w:sz w:val="20"/>
          <w:szCs w:val="20"/>
        </w:rPr>
        <w:t>[datum kerstwijding in jouw gemeenschap]</w:t>
      </w:r>
      <w:r w:rsidRPr="002B7533">
        <w:rPr>
          <w:rFonts w:ascii="Arial" w:hAnsi="Arial" w:cs="Arial"/>
          <w:b/>
          <w:bCs/>
          <w:sz w:val="20"/>
          <w:szCs w:val="20"/>
        </w:rPr>
        <w:t xml:space="preserve"> organiseert het Apostolisch Genootschap een kerstviering voor iedereen die behoefte heeft aan een moment van rust en bezinning. </w:t>
      </w:r>
      <w:r w:rsidR="00D4557E">
        <w:rPr>
          <w:rFonts w:ascii="Arial" w:hAnsi="Arial" w:cs="Arial"/>
          <w:b/>
          <w:bCs/>
          <w:sz w:val="20"/>
          <w:szCs w:val="20"/>
        </w:rPr>
        <w:t>Het is e</w:t>
      </w:r>
      <w:r w:rsidRPr="002B7533">
        <w:rPr>
          <w:rFonts w:ascii="Arial" w:hAnsi="Arial" w:cs="Arial"/>
          <w:b/>
          <w:bCs/>
          <w:sz w:val="20"/>
          <w:szCs w:val="20"/>
        </w:rPr>
        <w:t xml:space="preserve">en avond om stil te staan, te luisteren naar muziek en verhalen, en </w:t>
      </w:r>
      <w:r w:rsidR="00765731">
        <w:rPr>
          <w:rFonts w:ascii="Arial" w:hAnsi="Arial" w:cs="Arial"/>
          <w:b/>
          <w:bCs/>
          <w:sz w:val="20"/>
          <w:szCs w:val="20"/>
        </w:rPr>
        <w:t xml:space="preserve">om </w:t>
      </w:r>
      <w:r w:rsidRPr="002B7533">
        <w:rPr>
          <w:rFonts w:ascii="Arial" w:hAnsi="Arial" w:cs="Arial"/>
          <w:b/>
          <w:bCs/>
          <w:sz w:val="20"/>
          <w:szCs w:val="20"/>
        </w:rPr>
        <w:t>samen te zingen over liefde, hoop en verbondenheid.</w:t>
      </w:r>
      <w:r w:rsidR="00637064" w:rsidRPr="000C005C">
        <w:rPr>
          <w:rFonts w:ascii="Arial" w:hAnsi="Arial" w:cs="Arial"/>
          <w:sz w:val="20"/>
          <w:szCs w:val="20"/>
        </w:rPr>
        <w:t xml:space="preserve"> </w:t>
      </w:r>
      <w:r w:rsidR="000C005C" w:rsidRPr="0062271D">
        <w:rPr>
          <w:rFonts w:ascii="Arial" w:hAnsi="Arial" w:cs="Arial"/>
          <w:b/>
          <w:bCs/>
          <w:sz w:val="20"/>
          <w:szCs w:val="20"/>
        </w:rPr>
        <w:t>De kerstviering</w:t>
      </w:r>
      <w:r w:rsidR="000C005C" w:rsidRPr="000C005C">
        <w:rPr>
          <w:rFonts w:ascii="Arial" w:hAnsi="Arial" w:cs="Arial"/>
          <w:b/>
          <w:bCs/>
          <w:sz w:val="20"/>
          <w:szCs w:val="20"/>
        </w:rPr>
        <w:t xml:space="preserve"> </w:t>
      </w:r>
      <w:r w:rsidR="000C005C" w:rsidRPr="0062271D">
        <w:rPr>
          <w:rFonts w:ascii="Arial" w:hAnsi="Arial" w:cs="Arial"/>
          <w:b/>
          <w:bCs/>
          <w:sz w:val="20"/>
          <w:szCs w:val="20"/>
        </w:rPr>
        <w:t xml:space="preserve">vindt plaats aan de </w:t>
      </w:r>
      <w:r w:rsidR="000C005C" w:rsidRPr="0062271D">
        <w:rPr>
          <w:rFonts w:ascii="Arial" w:hAnsi="Arial" w:cs="Arial"/>
          <w:b/>
          <w:bCs/>
          <w:color w:val="FF0000"/>
          <w:sz w:val="20"/>
          <w:szCs w:val="20"/>
        </w:rPr>
        <w:t>[straat, huisnummer]</w:t>
      </w:r>
      <w:r w:rsidR="000C005C" w:rsidRPr="0062271D">
        <w:rPr>
          <w:rFonts w:ascii="Arial" w:hAnsi="Arial" w:cs="Arial"/>
          <w:b/>
          <w:bCs/>
          <w:sz w:val="20"/>
          <w:szCs w:val="20"/>
        </w:rPr>
        <w:t xml:space="preserve">, van </w:t>
      </w:r>
      <w:r w:rsidR="000C005C" w:rsidRPr="0062271D">
        <w:rPr>
          <w:rFonts w:ascii="Arial" w:hAnsi="Arial" w:cs="Arial"/>
          <w:b/>
          <w:bCs/>
          <w:color w:val="FF0000"/>
          <w:sz w:val="20"/>
          <w:szCs w:val="20"/>
        </w:rPr>
        <w:t xml:space="preserve">[begintijd </w:t>
      </w:r>
      <w:r w:rsidR="00765731">
        <w:rPr>
          <w:rFonts w:ascii="Arial" w:hAnsi="Arial" w:cs="Arial"/>
          <w:b/>
          <w:bCs/>
          <w:color w:val="FF0000"/>
          <w:sz w:val="20"/>
          <w:szCs w:val="20"/>
        </w:rPr>
        <w:t>(niet de in</w:t>
      </w:r>
      <w:r w:rsidR="000C005C" w:rsidRPr="0062271D">
        <w:rPr>
          <w:rFonts w:ascii="Arial" w:hAnsi="Arial" w:cs="Arial"/>
          <w:b/>
          <w:bCs/>
          <w:color w:val="FF0000"/>
          <w:sz w:val="20"/>
          <w:szCs w:val="20"/>
        </w:rPr>
        <w:t>looptijd!)]</w:t>
      </w:r>
      <w:r w:rsidR="000C005C">
        <w:rPr>
          <w:rFonts w:ascii="Arial" w:hAnsi="Arial" w:cs="Arial"/>
          <w:b/>
          <w:bCs/>
          <w:color w:val="FF0000"/>
          <w:sz w:val="20"/>
          <w:szCs w:val="20"/>
        </w:rPr>
        <w:t xml:space="preserve"> </w:t>
      </w:r>
      <w:r w:rsidR="000C005C" w:rsidRPr="0062271D">
        <w:rPr>
          <w:rFonts w:ascii="Arial" w:hAnsi="Arial" w:cs="Arial"/>
          <w:b/>
          <w:bCs/>
          <w:sz w:val="20"/>
          <w:szCs w:val="20"/>
        </w:rPr>
        <w:t xml:space="preserve">tot </w:t>
      </w:r>
      <w:r w:rsidR="000C005C" w:rsidRPr="0062271D">
        <w:rPr>
          <w:rFonts w:ascii="Arial" w:hAnsi="Arial" w:cs="Arial"/>
          <w:b/>
          <w:bCs/>
          <w:color w:val="FF0000"/>
          <w:sz w:val="20"/>
          <w:szCs w:val="20"/>
        </w:rPr>
        <w:t>[eindtijd]</w:t>
      </w:r>
      <w:r w:rsidR="000C005C" w:rsidRPr="0062271D">
        <w:rPr>
          <w:rFonts w:ascii="Arial" w:hAnsi="Arial" w:cs="Arial"/>
          <w:b/>
          <w:bCs/>
          <w:sz w:val="20"/>
          <w:szCs w:val="20"/>
        </w:rPr>
        <w:t xml:space="preserve">. </w:t>
      </w:r>
    </w:p>
    <w:p w14:paraId="017F1437" w14:textId="77777777" w:rsidR="00AF0CFF" w:rsidRPr="000C005C" w:rsidRDefault="00AF0CFF" w:rsidP="000C005C">
      <w:pPr>
        <w:spacing w:after="0" w:line="240" w:lineRule="auto"/>
        <w:rPr>
          <w:rFonts w:ascii="Arial" w:hAnsi="Arial" w:cs="Arial"/>
          <w:sz w:val="20"/>
          <w:szCs w:val="20"/>
        </w:rPr>
      </w:pPr>
    </w:p>
    <w:p w14:paraId="4DABB8DC" w14:textId="1D24B948" w:rsidR="00777E94" w:rsidRPr="000C005C" w:rsidRDefault="00AF0CFF" w:rsidP="000C005C">
      <w:pPr>
        <w:spacing w:after="0" w:line="240" w:lineRule="auto"/>
        <w:rPr>
          <w:rFonts w:ascii="Arial" w:hAnsi="Arial" w:cs="Arial"/>
          <w:sz w:val="20"/>
          <w:szCs w:val="20"/>
        </w:rPr>
      </w:pPr>
      <w:r w:rsidRPr="000C005C">
        <w:rPr>
          <w:rFonts w:ascii="Arial" w:hAnsi="Arial" w:cs="Arial"/>
          <w:sz w:val="20"/>
          <w:szCs w:val="20"/>
        </w:rPr>
        <w:t xml:space="preserve">Kerst </w:t>
      </w:r>
      <w:r w:rsidR="00765731">
        <w:rPr>
          <w:rFonts w:ascii="Arial" w:hAnsi="Arial" w:cs="Arial"/>
          <w:sz w:val="20"/>
          <w:szCs w:val="20"/>
        </w:rPr>
        <w:t xml:space="preserve">herinnert </w:t>
      </w:r>
      <w:r w:rsidRPr="000C005C">
        <w:rPr>
          <w:rFonts w:ascii="Arial" w:hAnsi="Arial" w:cs="Arial"/>
          <w:sz w:val="20"/>
          <w:szCs w:val="20"/>
        </w:rPr>
        <w:t>ons</w:t>
      </w:r>
      <w:r w:rsidR="00765731">
        <w:rPr>
          <w:rFonts w:ascii="Arial" w:hAnsi="Arial" w:cs="Arial"/>
          <w:sz w:val="20"/>
          <w:szCs w:val="20"/>
        </w:rPr>
        <w:t xml:space="preserve"> aan </w:t>
      </w:r>
      <w:r w:rsidRPr="000C005C">
        <w:rPr>
          <w:rFonts w:ascii="Arial" w:hAnsi="Arial" w:cs="Arial"/>
          <w:sz w:val="20"/>
          <w:szCs w:val="20"/>
        </w:rPr>
        <w:t xml:space="preserve">het verhaal van de geboorte van een mens die liet zien hoe íeder mens het licht van liefde kan zijn. </w:t>
      </w:r>
      <w:r w:rsidR="00176D56">
        <w:rPr>
          <w:rFonts w:ascii="Arial" w:hAnsi="Arial" w:cs="Arial"/>
          <w:sz w:val="20"/>
          <w:szCs w:val="20"/>
        </w:rPr>
        <w:t xml:space="preserve">Deze avond </w:t>
      </w:r>
      <w:r w:rsidRPr="000C005C">
        <w:rPr>
          <w:rFonts w:ascii="Arial" w:hAnsi="Arial" w:cs="Arial"/>
          <w:sz w:val="20"/>
          <w:szCs w:val="20"/>
        </w:rPr>
        <w:t xml:space="preserve">bemoedigen </w:t>
      </w:r>
      <w:r w:rsidR="002B7533">
        <w:rPr>
          <w:rFonts w:ascii="Arial" w:hAnsi="Arial" w:cs="Arial"/>
          <w:sz w:val="20"/>
          <w:szCs w:val="20"/>
        </w:rPr>
        <w:t xml:space="preserve">we elkaar </w:t>
      </w:r>
      <w:r w:rsidRPr="000C005C">
        <w:rPr>
          <w:rFonts w:ascii="Arial" w:hAnsi="Arial" w:cs="Arial"/>
          <w:sz w:val="20"/>
          <w:szCs w:val="20"/>
        </w:rPr>
        <w:t>in het geloof dat vrede op aarde ook in onszelf</w:t>
      </w:r>
      <w:r w:rsidR="00176D56">
        <w:rPr>
          <w:rFonts w:ascii="Arial" w:hAnsi="Arial" w:cs="Arial"/>
          <w:sz w:val="20"/>
          <w:szCs w:val="20"/>
        </w:rPr>
        <w:t xml:space="preserve"> begint. </w:t>
      </w:r>
      <w:r w:rsidRPr="000C005C">
        <w:rPr>
          <w:rFonts w:ascii="Arial" w:hAnsi="Arial" w:cs="Arial"/>
          <w:sz w:val="20"/>
          <w:szCs w:val="20"/>
        </w:rPr>
        <w:t xml:space="preserve">De </w:t>
      </w:r>
      <w:r w:rsidR="00637064">
        <w:rPr>
          <w:rFonts w:ascii="Arial" w:hAnsi="Arial" w:cs="Arial"/>
          <w:sz w:val="20"/>
          <w:szCs w:val="20"/>
        </w:rPr>
        <w:t>verhalen</w:t>
      </w:r>
      <w:r w:rsidR="00637064" w:rsidRPr="000C005C">
        <w:rPr>
          <w:rFonts w:ascii="Arial" w:hAnsi="Arial" w:cs="Arial"/>
          <w:sz w:val="20"/>
          <w:szCs w:val="20"/>
        </w:rPr>
        <w:t xml:space="preserve"> </w:t>
      </w:r>
      <w:r w:rsidRPr="000C005C">
        <w:rPr>
          <w:rFonts w:ascii="Arial" w:hAnsi="Arial" w:cs="Arial"/>
          <w:sz w:val="20"/>
          <w:szCs w:val="20"/>
        </w:rPr>
        <w:t xml:space="preserve">en de muziek </w:t>
      </w:r>
      <w:r w:rsidR="00765731">
        <w:rPr>
          <w:rFonts w:ascii="Arial" w:hAnsi="Arial" w:cs="Arial"/>
          <w:sz w:val="20"/>
          <w:szCs w:val="20"/>
        </w:rPr>
        <w:t xml:space="preserve">helpen ons daarbij: ze </w:t>
      </w:r>
      <w:r w:rsidRPr="000C005C">
        <w:rPr>
          <w:rFonts w:ascii="Arial" w:hAnsi="Arial" w:cs="Arial"/>
          <w:sz w:val="20"/>
          <w:szCs w:val="20"/>
        </w:rPr>
        <w:t xml:space="preserve">vormen een spoor naar vrede, </w:t>
      </w:r>
      <w:r w:rsidR="00637064">
        <w:rPr>
          <w:rFonts w:ascii="Arial" w:hAnsi="Arial" w:cs="Arial"/>
          <w:sz w:val="20"/>
          <w:szCs w:val="20"/>
        </w:rPr>
        <w:t xml:space="preserve">naar </w:t>
      </w:r>
      <w:r w:rsidRPr="000C005C">
        <w:rPr>
          <w:rFonts w:ascii="Arial" w:hAnsi="Arial" w:cs="Arial"/>
          <w:sz w:val="20"/>
          <w:szCs w:val="20"/>
        </w:rPr>
        <w:t xml:space="preserve">verbinding en hoop. </w:t>
      </w:r>
      <w:r w:rsidR="00765731">
        <w:rPr>
          <w:rFonts w:ascii="Arial" w:hAnsi="Arial" w:cs="Arial"/>
          <w:sz w:val="20"/>
          <w:szCs w:val="20"/>
        </w:rPr>
        <w:t>Iedereen is</w:t>
      </w:r>
      <w:r w:rsidRPr="000C005C">
        <w:rPr>
          <w:rFonts w:ascii="Arial" w:hAnsi="Arial" w:cs="Arial"/>
          <w:sz w:val="20"/>
          <w:szCs w:val="20"/>
        </w:rPr>
        <w:t xml:space="preserve"> welkom om </w:t>
      </w:r>
      <w:r w:rsidR="00765731">
        <w:rPr>
          <w:rFonts w:ascii="Arial" w:hAnsi="Arial" w:cs="Arial"/>
          <w:sz w:val="20"/>
          <w:szCs w:val="20"/>
        </w:rPr>
        <w:t>dit samen te beleven</w:t>
      </w:r>
      <w:r w:rsidRPr="000C005C">
        <w:rPr>
          <w:rFonts w:ascii="Arial" w:hAnsi="Arial" w:cs="Arial"/>
          <w:sz w:val="20"/>
          <w:szCs w:val="20"/>
        </w:rPr>
        <w:t>.</w:t>
      </w:r>
      <w:r w:rsidRPr="000C005C">
        <w:rPr>
          <w:rFonts w:ascii="Arial" w:hAnsi="Arial" w:cs="Arial"/>
          <w:sz w:val="20"/>
          <w:szCs w:val="20"/>
        </w:rPr>
        <w:br/>
      </w:r>
    </w:p>
    <w:p w14:paraId="37525F51" w14:textId="59014D82" w:rsidR="004A4264" w:rsidRPr="000C005C" w:rsidRDefault="004A4264" w:rsidP="000C005C">
      <w:pPr>
        <w:spacing w:after="0" w:line="240" w:lineRule="auto"/>
        <w:rPr>
          <w:rFonts w:ascii="Arial" w:hAnsi="Arial" w:cs="Arial"/>
          <w:sz w:val="20"/>
          <w:szCs w:val="20"/>
        </w:rPr>
      </w:pPr>
      <w:r w:rsidRPr="000C005C">
        <w:rPr>
          <w:rFonts w:ascii="Arial" w:hAnsi="Arial" w:cs="Arial"/>
          <w:sz w:val="20"/>
          <w:szCs w:val="20"/>
        </w:rPr>
        <w:t xml:space="preserve">Kijk voor meer informatie op </w:t>
      </w:r>
      <w:hyperlink r:id="rId4" w:history="1">
        <w:r w:rsidR="00765731" w:rsidRPr="002A0EEC">
          <w:rPr>
            <w:rStyle w:val="Hyperlink"/>
            <w:rFonts w:ascii="Arial" w:hAnsi="Arial" w:cs="Arial"/>
            <w:sz w:val="20"/>
            <w:szCs w:val="20"/>
          </w:rPr>
          <w:t>www.apgen.nl/kerst</w:t>
        </w:r>
      </w:hyperlink>
      <w:r w:rsidR="00765731">
        <w:rPr>
          <w:rFonts w:ascii="Arial" w:hAnsi="Arial" w:cs="Arial"/>
          <w:sz w:val="20"/>
          <w:szCs w:val="20"/>
        </w:rPr>
        <w:t xml:space="preserve">. </w:t>
      </w:r>
    </w:p>
    <w:p w14:paraId="7BF8A1A5" w14:textId="77777777" w:rsidR="004A4264" w:rsidRPr="000C005C" w:rsidRDefault="004A4264" w:rsidP="000C005C">
      <w:pPr>
        <w:spacing w:after="0" w:line="240" w:lineRule="auto"/>
        <w:rPr>
          <w:rFonts w:ascii="Arial" w:hAnsi="Arial" w:cs="Arial"/>
          <w:sz w:val="20"/>
          <w:szCs w:val="20"/>
        </w:rPr>
      </w:pPr>
    </w:p>
    <w:p w14:paraId="143466AD" w14:textId="66A2C6B7" w:rsidR="004A4264" w:rsidRPr="000C005C" w:rsidRDefault="004A4264" w:rsidP="000C005C">
      <w:pPr>
        <w:spacing w:after="0" w:line="240" w:lineRule="auto"/>
        <w:rPr>
          <w:rFonts w:ascii="Arial" w:hAnsi="Arial" w:cs="Arial"/>
          <w:sz w:val="20"/>
          <w:szCs w:val="20"/>
        </w:rPr>
      </w:pPr>
      <w:r w:rsidRPr="000C005C">
        <w:rPr>
          <w:rFonts w:ascii="Arial" w:hAnsi="Arial" w:cs="Arial"/>
          <w:sz w:val="20"/>
          <w:szCs w:val="20"/>
        </w:rPr>
        <w:t>----------------------------------------</w:t>
      </w:r>
    </w:p>
    <w:p w14:paraId="73BA4A2D" w14:textId="133A2B31" w:rsidR="004A4264" w:rsidRPr="000C005C" w:rsidRDefault="004A4264" w:rsidP="000C005C">
      <w:pPr>
        <w:spacing w:after="0" w:line="240" w:lineRule="auto"/>
        <w:rPr>
          <w:rFonts w:ascii="Arial" w:hAnsi="Arial" w:cs="Arial"/>
          <w:b/>
          <w:bCs/>
          <w:i/>
          <w:iCs/>
          <w:sz w:val="20"/>
          <w:szCs w:val="20"/>
        </w:rPr>
      </w:pPr>
      <w:r w:rsidRPr="000C005C">
        <w:rPr>
          <w:rFonts w:ascii="Arial" w:hAnsi="Arial" w:cs="Arial"/>
          <w:b/>
          <w:bCs/>
          <w:i/>
          <w:iCs/>
          <w:sz w:val="20"/>
          <w:szCs w:val="20"/>
        </w:rPr>
        <w:t>Noot voor de redactie:</w:t>
      </w:r>
    </w:p>
    <w:p w14:paraId="539160D1" w14:textId="2F974BFC" w:rsidR="004A4264" w:rsidRPr="0062271D" w:rsidRDefault="004A4264" w:rsidP="000C005C">
      <w:pPr>
        <w:spacing w:after="0" w:line="240" w:lineRule="auto"/>
        <w:rPr>
          <w:rFonts w:ascii="Arial" w:hAnsi="Arial" w:cs="Arial"/>
          <w:b/>
          <w:bCs/>
          <w:i/>
          <w:iCs/>
          <w:color w:val="EE0000"/>
          <w:sz w:val="20"/>
          <w:szCs w:val="20"/>
        </w:rPr>
      </w:pPr>
      <w:r w:rsidRPr="000C005C">
        <w:rPr>
          <w:rFonts w:ascii="Arial" w:hAnsi="Arial" w:cs="Arial"/>
          <w:i/>
          <w:iCs/>
          <w:sz w:val="20"/>
          <w:szCs w:val="20"/>
        </w:rPr>
        <w:t xml:space="preserve">Als plaats voor religieus-humanistische zingeving biedt Apostolisch Genootschap ontmoetingsplaatsen waar mensen zich samen verdiepen in levensvragen, elkaar inspireren tot bewust en liefdevol leven en elkaar nabij zijn. Zo wil het genootschap bijdragen aan een duurzame wereld waar mensen met compassie en solidair samenleven. Voor meer informatie kunt u contact opnemen met </w:t>
      </w:r>
      <w:r w:rsidR="0062271D" w:rsidRPr="0062271D">
        <w:rPr>
          <w:rFonts w:ascii="Arial" w:hAnsi="Arial" w:cs="Arial"/>
          <w:b/>
          <w:bCs/>
          <w:i/>
          <w:iCs/>
          <w:color w:val="EE0000"/>
          <w:sz w:val="20"/>
          <w:szCs w:val="20"/>
        </w:rPr>
        <w:t>[voornaam, achternaam en telefoonnummer van iemand uit de gemeenschap die gebeld kan worden voor meer informatie]</w:t>
      </w:r>
      <w:r w:rsidR="0062271D" w:rsidRPr="0062271D">
        <w:rPr>
          <w:rFonts w:ascii="Arial" w:hAnsi="Arial" w:cs="Arial"/>
          <w:b/>
          <w:bCs/>
          <w:i/>
          <w:iCs/>
          <w:color w:val="EE0000"/>
          <w:sz w:val="20"/>
          <w:szCs w:val="20"/>
        </w:rPr>
        <w:t xml:space="preserve"> </w:t>
      </w:r>
    </w:p>
    <w:p w14:paraId="4833ED35" w14:textId="77777777" w:rsidR="00176D56" w:rsidRDefault="00176D56" w:rsidP="000C005C">
      <w:pPr>
        <w:spacing w:after="0" w:line="240" w:lineRule="auto"/>
        <w:rPr>
          <w:rFonts w:ascii="Arial" w:hAnsi="Arial" w:cs="Arial"/>
          <w:sz w:val="20"/>
          <w:szCs w:val="20"/>
        </w:rPr>
      </w:pPr>
    </w:p>
    <w:p w14:paraId="4EDEB84D" w14:textId="77777777" w:rsidR="00176D56" w:rsidRDefault="00176D56" w:rsidP="000C005C">
      <w:pPr>
        <w:spacing w:after="0" w:line="240" w:lineRule="auto"/>
        <w:rPr>
          <w:rFonts w:ascii="Arial" w:hAnsi="Arial" w:cs="Arial"/>
          <w:sz w:val="20"/>
          <w:szCs w:val="20"/>
        </w:rPr>
      </w:pPr>
    </w:p>
    <w:p w14:paraId="0BF8E59F" w14:textId="72F074D4" w:rsidR="004A4264" w:rsidRPr="000C005C" w:rsidRDefault="004A4264" w:rsidP="00D4557E">
      <w:pPr>
        <w:spacing w:after="0" w:line="240" w:lineRule="auto"/>
        <w:rPr>
          <w:rFonts w:ascii="Arial" w:hAnsi="Arial" w:cs="Arial"/>
          <w:sz w:val="20"/>
          <w:szCs w:val="20"/>
        </w:rPr>
      </w:pPr>
    </w:p>
    <w:sectPr w:rsidR="004A4264" w:rsidRPr="000C0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FF"/>
    <w:rsid w:val="00070C48"/>
    <w:rsid w:val="000C005C"/>
    <w:rsid w:val="000F3F2B"/>
    <w:rsid w:val="00176D56"/>
    <w:rsid w:val="002B14A9"/>
    <w:rsid w:val="002B7533"/>
    <w:rsid w:val="002E3094"/>
    <w:rsid w:val="004A4264"/>
    <w:rsid w:val="0053346A"/>
    <w:rsid w:val="0062271D"/>
    <w:rsid w:val="00637064"/>
    <w:rsid w:val="00765731"/>
    <w:rsid w:val="00777E94"/>
    <w:rsid w:val="009348C8"/>
    <w:rsid w:val="00AE2BCC"/>
    <w:rsid w:val="00AF0CFF"/>
    <w:rsid w:val="00B16DF0"/>
    <w:rsid w:val="00B87218"/>
    <w:rsid w:val="00C84637"/>
    <w:rsid w:val="00D4557E"/>
    <w:rsid w:val="00DA06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2464"/>
  <w15:chartTrackingRefBased/>
  <w15:docId w15:val="{9967A089-05CC-4A35-BC87-7CCE916A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4"/>
        <w:lang w:val="nl-NL"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0CFF"/>
    <w:pPr>
      <w:spacing w:after="160" w:line="259" w:lineRule="auto"/>
    </w:pPr>
    <w:rPr>
      <w:rFonts w:asciiTheme="minorHAnsi" w:hAnsiTheme="minorHAnsi" w:cstheme="minorBidi"/>
      <w:szCs w:val="22"/>
    </w:rPr>
  </w:style>
  <w:style w:type="paragraph" w:styleId="Kop1">
    <w:name w:val="heading 1"/>
    <w:basedOn w:val="Standaard"/>
    <w:next w:val="Standaard"/>
    <w:link w:val="Kop1Char"/>
    <w:uiPriority w:val="9"/>
    <w:qFormat/>
    <w:rsid w:val="00AF0CFF"/>
    <w:pPr>
      <w:keepNext/>
      <w:keepLines/>
      <w:spacing w:before="360" w:after="80" w:line="280" w:lineRule="atLeast"/>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0CFF"/>
    <w:pPr>
      <w:keepNext/>
      <w:keepLines/>
      <w:spacing w:before="160" w:after="80" w:line="280" w:lineRule="atLeast"/>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0CFF"/>
    <w:pPr>
      <w:keepNext/>
      <w:keepLines/>
      <w:spacing w:before="160" w:after="80" w:line="280" w:lineRule="atLeast"/>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0CFF"/>
    <w:pPr>
      <w:keepNext/>
      <w:keepLines/>
      <w:spacing w:before="80" w:after="40" w:line="280" w:lineRule="atLeast"/>
      <w:outlineLvl w:val="3"/>
    </w:pPr>
    <w:rPr>
      <w:rFonts w:eastAsiaTheme="majorEastAsia" w:cstheme="majorBidi"/>
      <w:i/>
      <w:iCs/>
      <w:color w:val="0F4761" w:themeColor="accent1" w:themeShade="BF"/>
      <w:szCs w:val="24"/>
    </w:rPr>
  </w:style>
  <w:style w:type="paragraph" w:styleId="Kop5">
    <w:name w:val="heading 5"/>
    <w:basedOn w:val="Standaard"/>
    <w:next w:val="Standaard"/>
    <w:link w:val="Kop5Char"/>
    <w:uiPriority w:val="9"/>
    <w:semiHidden/>
    <w:unhideWhenUsed/>
    <w:qFormat/>
    <w:rsid w:val="00AF0CFF"/>
    <w:pPr>
      <w:keepNext/>
      <w:keepLines/>
      <w:spacing w:before="80" w:after="40" w:line="280" w:lineRule="atLeast"/>
      <w:outlineLvl w:val="4"/>
    </w:pPr>
    <w:rPr>
      <w:rFonts w:eastAsiaTheme="majorEastAsia" w:cstheme="majorBidi"/>
      <w:color w:val="0F4761" w:themeColor="accent1" w:themeShade="BF"/>
      <w:szCs w:val="24"/>
    </w:rPr>
  </w:style>
  <w:style w:type="paragraph" w:styleId="Kop6">
    <w:name w:val="heading 6"/>
    <w:basedOn w:val="Standaard"/>
    <w:next w:val="Standaard"/>
    <w:link w:val="Kop6Char"/>
    <w:uiPriority w:val="9"/>
    <w:semiHidden/>
    <w:unhideWhenUsed/>
    <w:qFormat/>
    <w:rsid w:val="00AF0CFF"/>
    <w:pPr>
      <w:keepNext/>
      <w:keepLines/>
      <w:spacing w:before="40" w:after="0" w:line="280" w:lineRule="atLeast"/>
      <w:outlineLvl w:val="5"/>
    </w:pPr>
    <w:rPr>
      <w:rFonts w:eastAsiaTheme="majorEastAsia" w:cstheme="majorBidi"/>
      <w:i/>
      <w:iCs/>
      <w:color w:val="595959" w:themeColor="text1" w:themeTint="A6"/>
      <w:szCs w:val="24"/>
    </w:rPr>
  </w:style>
  <w:style w:type="paragraph" w:styleId="Kop7">
    <w:name w:val="heading 7"/>
    <w:basedOn w:val="Standaard"/>
    <w:next w:val="Standaard"/>
    <w:link w:val="Kop7Char"/>
    <w:uiPriority w:val="9"/>
    <w:semiHidden/>
    <w:unhideWhenUsed/>
    <w:qFormat/>
    <w:rsid w:val="00AF0CFF"/>
    <w:pPr>
      <w:keepNext/>
      <w:keepLines/>
      <w:spacing w:before="40" w:after="0" w:line="280" w:lineRule="atLeast"/>
      <w:outlineLvl w:val="6"/>
    </w:pPr>
    <w:rPr>
      <w:rFonts w:eastAsiaTheme="majorEastAsia" w:cstheme="majorBidi"/>
      <w:color w:val="595959" w:themeColor="text1" w:themeTint="A6"/>
      <w:szCs w:val="24"/>
    </w:rPr>
  </w:style>
  <w:style w:type="paragraph" w:styleId="Kop8">
    <w:name w:val="heading 8"/>
    <w:basedOn w:val="Standaard"/>
    <w:next w:val="Standaard"/>
    <w:link w:val="Kop8Char"/>
    <w:uiPriority w:val="9"/>
    <w:semiHidden/>
    <w:unhideWhenUsed/>
    <w:qFormat/>
    <w:rsid w:val="00AF0CFF"/>
    <w:pPr>
      <w:keepNext/>
      <w:keepLines/>
      <w:spacing w:after="0" w:line="280" w:lineRule="atLeast"/>
      <w:outlineLvl w:val="7"/>
    </w:pPr>
    <w:rPr>
      <w:rFonts w:eastAsiaTheme="majorEastAsia" w:cstheme="majorBidi"/>
      <w:i/>
      <w:iCs/>
      <w:color w:val="272727" w:themeColor="text1" w:themeTint="D8"/>
      <w:szCs w:val="24"/>
    </w:rPr>
  </w:style>
  <w:style w:type="paragraph" w:styleId="Kop9">
    <w:name w:val="heading 9"/>
    <w:basedOn w:val="Standaard"/>
    <w:next w:val="Standaard"/>
    <w:link w:val="Kop9Char"/>
    <w:uiPriority w:val="9"/>
    <w:semiHidden/>
    <w:unhideWhenUsed/>
    <w:qFormat/>
    <w:rsid w:val="00AF0CFF"/>
    <w:pPr>
      <w:keepNext/>
      <w:keepLines/>
      <w:spacing w:after="0" w:line="280" w:lineRule="atLeast"/>
      <w:outlineLvl w:val="8"/>
    </w:pPr>
    <w:rPr>
      <w:rFonts w:eastAsiaTheme="majorEastAsia" w:cstheme="majorBidi"/>
      <w:color w:val="272727" w:themeColor="text1" w:themeTint="D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0C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0C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0CFF"/>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AF0CFF"/>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AF0CFF"/>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AF0CF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F0CF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F0CF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F0CF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F0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0C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0CFF"/>
    <w:pPr>
      <w:numPr>
        <w:ilvl w:val="1"/>
      </w:numPr>
      <w:spacing w:line="280" w:lineRule="atLeast"/>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0CF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F0CFF"/>
    <w:pPr>
      <w:spacing w:before="160" w:line="280" w:lineRule="atLeast"/>
      <w:jc w:val="center"/>
    </w:pPr>
    <w:rPr>
      <w:rFonts w:ascii="Calibri" w:hAnsi="Calibri" w:cs="Calibri"/>
      <w:i/>
      <w:iCs/>
      <w:color w:val="404040" w:themeColor="text1" w:themeTint="BF"/>
      <w:szCs w:val="24"/>
    </w:rPr>
  </w:style>
  <w:style w:type="character" w:customStyle="1" w:styleId="CitaatChar">
    <w:name w:val="Citaat Char"/>
    <w:basedOn w:val="Standaardalinea-lettertype"/>
    <w:link w:val="Citaat"/>
    <w:uiPriority w:val="29"/>
    <w:rsid w:val="00AF0CFF"/>
    <w:rPr>
      <w:i/>
      <w:iCs/>
      <w:color w:val="404040" w:themeColor="text1" w:themeTint="BF"/>
    </w:rPr>
  </w:style>
  <w:style w:type="paragraph" w:styleId="Lijstalinea">
    <w:name w:val="List Paragraph"/>
    <w:basedOn w:val="Standaard"/>
    <w:uiPriority w:val="34"/>
    <w:qFormat/>
    <w:rsid w:val="00AF0CFF"/>
    <w:pPr>
      <w:spacing w:after="0" w:line="280" w:lineRule="atLeast"/>
      <w:ind w:left="720"/>
      <w:contextualSpacing/>
    </w:pPr>
    <w:rPr>
      <w:rFonts w:ascii="Calibri" w:hAnsi="Calibri" w:cs="Calibri"/>
      <w:szCs w:val="24"/>
    </w:rPr>
  </w:style>
  <w:style w:type="character" w:styleId="Intensievebenadrukking">
    <w:name w:val="Intense Emphasis"/>
    <w:basedOn w:val="Standaardalinea-lettertype"/>
    <w:uiPriority w:val="21"/>
    <w:qFormat/>
    <w:rsid w:val="00AF0CFF"/>
    <w:rPr>
      <w:i/>
      <w:iCs/>
      <w:color w:val="0F4761" w:themeColor="accent1" w:themeShade="BF"/>
    </w:rPr>
  </w:style>
  <w:style w:type="paragraph" w:styleId="Duidelijkcitaat">
    <w:name w:val="Intense Quote"/>
    <w:basedOn w:val="Standaard"/>
    <w:next w:val="Standaard"/>
    <w:link w:val="DuidelijkcitaatChar"/>
    <w:uiPriority w:val="30"/>
    <w:qFormat/>
    <w:rsid w:val="00AF0CFF"/>
    <w:pPr>
      <w:pBdr>
        <w:top w:val="single" w:sz="4" w:space="10" w:color="0F4761" w:themeColor="accent1" w:themeShade="BF"/>
        <w:bottom w:val="single" w:sz="4" w:space="10" w:color="0F4761" w:themeColor="accent1" w:themeShade="BF"/>
      </w:pBdr>
      <w:spacing w:before="360" w:after="360" w:line="280" w:lineRule="atLeast"/>
      <w:ind w:left="864" w:right="864"/>
      <w:jc w:val="center"/>
    </w:pPr>
    <w:rPr>
      <w:rFonts w:ascii="Calibri" w:hAnsi="Calibri" w:cs="Calibri"/>
      <w:i/>
      <w:iCs/>
      <w:color w:val="0F4761" w:themeColor="accent1" w:themeShade="BF"/>
      <w:szCs w:val="24"/>
    </w:rPr>
  </w:style>
  <w:style w:type="character" w:customStyle="1" w:styleId="DuidelijkcitaatChar">
    <w:name w:val="Duidelijk citaat Char"/>
    <w:basedOn w:val="Standaardalinea-lettertype"/>
    <w:link w:val="Duidelijkcitaat"/>
    <w:uiPriority w:val="30"/>
    <w:rsid w:val="00AF0CFF"/>
    <w:rPr>
      <w:i/>
      <w:iCs/>
      <w:color w:val="0F4761" w:themeColor="accent1" w:themeShade="BF"/>
    </w:rPr>
  </w:style>
  <w:style w:type="character" w:styleId="Intensieveverwijzing">
    <w:name w:val="Intense Reference"/>
    <w:basedOn w:val="Standaardalinea-lettertype"/>
    <w:uiPriority w:val="32"/>
    <w:qFormat/>
    <w:rsid w:val="00AF0CFF"/>
    <w:rPr>
      <w:b/>
      <w:bCs/>
      <w:smallCaps/>
      <w:color w:val="0F4761" w:themeColor="accent1" w:themeShade="BF"/>
      <w:spacing w:val="5"/>
    </w:rPr>
  </w:style>
  <w:style w:type="paragraph" w:styleId="Revisie">
    <w:name w:val="Revision"/>
    <w:hidden/>
    <w:uiPriority w:val="99"/>
    <w:semiHidden/>
    <w:rsid w:val="000C005C"/>
    <w:pPr>
      <w:spacing w:line="240" w:lineRule="auto"/>
    </w:pPr>
    <w:rPr>
      <w:rFonts w:asciiTheme="minorHAnsi" w:hAnsiTheme="minorHAnsi" w:cstheme="minorBidi"/>
      <w:szCs w:val="22"/>
    </w:rPr>
  </w:style>
  <w:style w:type="character" w:styleId="Hyperlink">
    <w:name w:val="Hyperlink"/>
    <w:basedOn w:val="Standaardalinea-lettertype"/>
    <w:uiPriority w:val="99"/>
    <w:unhideWhenUsed/>
    <w:rsid w:val="00765731"/>
    <w:rPr>
      <w:color w:val="467886" w:themeColor="hyperlink"/>
      <w:u w:val="single"/>
    </w:rPr>
  </w:style>
  <w:style w:type="character" w:styleId="Onopgelostemelding">
    <w:name w:val="Unresolved Mention"/>
    <w:basedOn w:val="Standaardalinea-lettertype"/>
    <w:uiPriority w:val="99"/>
    <w:semiHidden/>
    <w:unhideWhenUsed/>
    <w:rsid w:val="00765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pgen.nl/ker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1257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(Dick) Slok</dc:creator>
  <cp:keywords/>
  <dc:description/>
  <cp:lastModifiedBy>K. (Kirsten) Donders-Lindeboom</cp:lastModifiedBy>
  <cp:revision>3</cp:revision>
  <dcterms:created xsi:type="dcterms:W3CDTF">2025-10-23T11:25:00Z</dcterms:created>
  <dcterms:modified xsi:type="dcterms:W3CDTF">2025-10-23T11:27:00Z</dcterms:modified>
</cp:coreProperties>
</file>